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2E4D3E"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2E4D3E"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2E4D3E"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lastRenderedPageBreak/>
        <w:t>测试代码如下：</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com.alibaba.fastjson.JSONObject;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EB73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bookmarkStart w:id="1" w:name="_GoBack"/>
      <w:bookmarkEnd w:id="1"/>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8D49A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hint="eastAsia"/>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105AF4"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性能是</w:t>
      </w:r>
    </w:p>
    <w:p w:rsidR="00CE03C8" w:rsidRDefault="00105AF4" w:rsidP="00A73116">
      <w:pPr>
        <w:spacing w:line="400" w:lineRule="exact"/>
        <w:rPr>
          <w:rFonts w:ascii="Century Schoolbook" w:hAnsi="Century Schoolbook"/>
          <w:sz w:val="28"/>
          <w:szCs w:val="28"/>
        </w:rPr>
      </w:pP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hint="eastAsia"/>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hint="eastAsia"/>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105AF4"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sz w:val="28"/>
          <w:szCs w:val="28"/>
        </w:rPr>
      </w:pPr>
    </w:p>
    <w:p w:rsidR="00D71992" w:rsidRDefault="00D71992" w:rsidP="00A73116">
      <w:pPr>
        <w:spacing w:line="400" w:lineRule="exact"/>
        <w:rPr>
          <w:rFonts w:ascii="Century Schoolbook" w:hAnsi="Century Schoolbook" w:hint="eastAsia"/>
          <w:sz w:val="28"/>
          <w:szCs w:val="28"/>
        </w:rPr>
      </w:pPr>
    </w:p>
    <w:p w:rsidR="00105AF4" w:rsidRDefault="00105AF4" w:rsidP="00A73116">
      <w:pPr>
        <w:spacing w:line="400" w:lineRule="exact"/>
        <w:rPr>
          <w:rFonts w:ascii="Century Schoolbook" w:hAnsi="Century Schoolbook"/>
          <w:sz w:val="28"/>
          <w:szCs w:val="28"/>
        </w:rPr>
      </w:pPr>
    </w:p>
    <w:p w:rsidR="00105AF4" w:rsidRDefault="00105AF4" w:rsidP="00A73116">
      <w:pPr>
        <w:spacing w:line="400" w:lineRule="exact"/>
        <w:rPr>
          <w:rFonts w:ascii="Century Schoolbook" w:hAnsi="Century Schoolbook" w:hint="eastAsia"/>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9C32FB" w:rsidRDefault="009C32FB" w:rsidP="00A73116">
      <w:pPr>
        <w:spacing w:line="400" w:lineRule="exact"/>
        <w:rPr>
          <w:rFonts w:ascii="Century Schoolbook" w:hAnsi="Century Schoolbook"/>
          <w:sz w:val="28"/>
          <w:szCs w:val="28"/>
        </w:rPr>
      </w:pPr>
    </w:p>
    <w:p w:rsidR="009C32FB" w:rsidRDefault="0044557B" w:rsidP="00A73116">
      <w:pPr>
        <w:spacing w:line="400" w:lineRule="exact"/>
        <w:rPr>
          <w:rFonts w:ascii="Century Schoolbook" w:hAnsi="Century Schoolbook"/>
          <w:sz w:val="28"/>
          <w:szCs w:val="28"/>
        </w:rPr>
      </w:pPr>
      <w:r w:rsidRPr="0044557B">
        <w:rPr>
          <w:rFonts w:ascii="Century Schoolbook" w:hAnsi="Century Schoolbook"/>
          <w:sz w:val="28"/>
          <w:szCs w:val="28"/>
        </w:rPr>
        <w:t>https://www.zhenchao.org/2019/01/01/java/cglib-guide/</w:t>
      </w: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BD1F60">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w:t>
      </w:r>
      <w:r w:rsidRPr="00BD1F60">
        <w:rPr>
          <w:rFonts w:ascii="Century Schoolbook" w:hAnsi="Century Schoolbook" w:hint="eastAsia"/>
          <w:sz w:val="28"/>
          <w:szCs w:val="28"/>
        </w:rPr>
        <w:t>所有方</w:t>
      </w:r>
      <w:r w:rsidRPr="00843457">
        <w:rPr>
          <w:rFonts w:ascii="Century Schoolbook" w:hAnsi="Century Schoolbook" w:hint="eastAsia"/>
          <w:sz w:val="28"/>
          <w:szCs w:val="28"/>
        </w:rPr>
        <w:t>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2E4D3E" w:rsidP="007D35CF">
      <w:pPr>
        <w:rPr>
          <w:rFonts w:ascii="Century Schoolbook" w:hAnsi="Century Schoolbook"/>
        </w:rPr>
      </w:pPr>
      <w:hyperlink r:id="rId304"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2E4D3E" w:rsidP="00833176">
      <w:pPr>
        <w:spacing w:line="400" w:lineRule="exact"/>
        <w:rPr>
          <w:rFonts w:ascii="Century Schoolbook" w:hAnsi="Century Schoolbook"/>
          <w:sz w:val="28"/>
          <w:szCs w:val="28"/>
        </w:rPr>
      </w:pPr>
      <w:hyperlink r:id="rId323"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81775" cy="6143625"/>
                    </a:xfrm>
                    <a:prstGeom prst="rect">
                      <a:avLst/>
                    </a:prstGeom>
                  </pic:spPr>
                </pic:pic>
              </a:graphicData>
            </a:graphic>
          </wp:inline>
        </w:drawing>
      </w:r>
    </w:p>
    <w:p w:rsidR="005F063D" w:rsidRDefault="002E4D3E" w:rsidP="00FC7D4C">
      <w:pPr>
        <w:rPr>
          <w:rFonts w:ascii="Century Schoolbook" w:hAnsi="Century Schoolbook"/>
        </w:rPr>
      </w:pPr>
      <w:hyperlink r:id="rId326"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D3A89" w:rsidRDefault="007D3A8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D3A89" w:rsidRDefault="007D3A8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D3E" w:rsidRDefault="002E4D3E" w:rsidP="006E5044">
      <w:r>
        <w:separator/>
      </w:r>
    </w:p>
  </w:endnote>
  <w:endnote w:type="continuationSeparator" w:id="0">
    <w:p w:rsidR="002E4D3E" w:rsidRDefault="002E4D3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D3E" w:rsidRDefault="002E4D3E" w:rsidP="006E5044">
      <w:r>
        <w:separator/>
      </w:r>
    </w:p>
  </w:footnote>
  <w:footnote w:type="continuationSeparator" w:id="0">
    <w:p w:rsidR="002E4D3E" w:rsidRDefault="002E4D3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25pt;height:11.25pt" o:bullet="t">
        <v:imagedata r:id="rId1" o:title="mso3330"/>
      </v:shape>
    </w:pict>
  </w:numPicBullet>
  <w:numPicBullet w:numPicBulletId="1">
    <w:pict>
      <v:shape id="_x0000_i107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59E"/>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38C4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hyperlink" Target="https://blog.csdn.net/zxysshgood/article/details/78872907" TargetMode="External"/><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hyperlink" Target="https://www.redis.net.cn/tutorial/3514.html" TargetMode="External"/><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5.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fontTable" Target="fontTable.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hyperlink" Target="https://mp.weixin.qq.com/s/f9N13fnyTtnu2D5sKZiu9w"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96E0A5-6AFE-40AD-9372-62B7BBBBD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26963</TotalTime>
  <Pages>136</Pages>
  <Words>33182</Words>
  <Characters>189140</Characters>
  <Application>Microsoft Office Word</Application>
  <DocSecurity>0</DocSecurity>
  <Lines>1576</Lines>
  <Paragraphs>443</Paragraphs>
  <ScaleCrop>false</ScaleCrop>
  <Company/>
  <LinksUpToDate>false</LinksUpToDate>
  <CharactersWithSpaces>221879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1580</cp:revision>
  <cp:lastPrinted>2021-01-03T13:44:00Z</cp:lastPrinted>
  <dcterms:created xsi:type="dcterms:W3CDTF">2017-04-28T08:41:00Z</dcterms:created>
  <dcterms:modified xsi:type="dcterms:W3CDTF">2021-01-18T03:28:00Z</dcterms:modified>
</cp:coreProperties>
</file>